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7F59" w14:textId="77777777" w:rsidR="00252D4F" w:rsidRPr="00A67709" w:rsidRDefault="00252D4F" w:rsidP="0082325C">
      <w:pPr>
        <w:rPr>
          <w:rFonts w:asciiTheme="majorHAnsi" w:hAnsiTheme="majorHAnsi" w:cstheme="majorHAnsi"/>
          <w:b/>
          <w:bCs/>
          <w:sz w:val="22"/>
          <w:szCs w:val="22"/>
        </w:rPr>
      </w:pPr>
      <w:r w:rsidRPr="00A67709">
        <w:rPr>
          <w:rFonts w:asciiTheme="majorHAnsi" w:hAnsiTheme="majorHAnsi" w:cstheme="majorHAnsi"/>
          <w:b/>
          <w:bCs/>
          <w:sz w:val="22"/>
          <w:szCs w:val="22"/>
        </w:rPr>
        <w:t>Waar vind ik de gasten voor mijn EngelenTafel?</w:t>
      </w:r>
    </w:p>
    <w:p w14:paraId="06CF4EC3" w14:textId="37A46A00" w:rsidR="008E38C2" w:rsidRPr="00A67709" w:rsidRDefault="00252D4F" w:rsidP="0082325C">
      <w:pPr>
        <w:rPr>
          <w:rFonts w:asciiTheme="majorHAnsi" w:hAnsiTheme="majorHAnsi" w:cstheme="majorHAnsi"/>
          <w:sz w:val="22"/>
          <w:szCs w:val="22"/>
        </w:rPr>
      </w:pPr>
      <w:r w:rsidRPr="00A67709">
        <w:rPr>
          <w:rFonts w:asciiTheme="majorHAnsi" w:hAnsiTheme="majorHAnsi" w:cstheme="majorHAnsi"/>
          <w:sz w:val="22"/>
          <w:szCs w:val="22"/>
        </w:rPr>
        <w:t xml:space="preserve">Jouw gasten aan tafel zijn op vele plekken te vinden. De ervaring leert dat het van belang is om mensen via </w:t>
      </w:r>
      <w:proofErr w:type="spellStart"/>
      <w:r w:rsidRPr="00A67709">
        <w:rPr>
          <w:rFonts w:asciiTheme="majorHAnsi" w:hAnsiTheme="majorHAnsi" w:cstheme="majorHAnsi"/>
          <w:sz w:val="22"/>
          <w:szCs w:val="22"/>
        </w:rPr>
        <w:t>via</w:t>
      </w:r>
      <w:proofErr w:type="spellEnd"/>
      <w:r w:rsidRPr="00A67709">
        <w:rPr>
          <w:rFonts w:asciiTheme="majorHAnsi" w:hAnsiTheme="majorHAnsi" w:cstheme="majorHAnsi"/>
          <w:sz w:val="22"/>
          <w:szCs w:val="22"/>
        </w:rPr>
        <w:t xml:space="preserve"> uit te nodigen. Op deze manier creëer je vertrouwen voor je gasten voor jezelf. Een belangrijke bron ligt bij organisaties die ook met vrijwilligers werken. Via de lokale coördinator of aanspreekpunt kun je in contact komen.</w:t>
      </w:r>
      <w:r w:rsidR="0082325C" w:rsidRPr="00A67709">
        <w:rPr>
          <w:rFonts w:asciiTheme="majorHAnsi" w:hAnsiTheme="majorHAnsi" w:cstheme="majorHAnsi"/>
          <w:sz w:val="22"/>
          <w:szCs w:val="22"/>
        </w:rPr>
        <w:t xml:space="preserve"> </w:t>
      </w:r>
      <w:r w:rsidR="008E38C2" w:rsidRPr="00A67709">
        <w:rPr>
          <w:rFonts w:asciiTheme="majorHAnsi" w:hAnsiTheme="majorHAnsi" w:cstheme="majorHAnsi"/>
          <w:sz w:val="22"/>
          <w:szCs w:val="22"/>
        </w:rPr>
        <w:t xml:space="preserve">De gasten zijn dan waarschijnlijk de vrijwilligers die bij deze organisaties actief zijn. </w:t>
      </w:r>
    </w:p>
    <w:p w14:paraId="00754CA0" w14:textId="77777777" w:rsidR="0082325C" w:rsidRPr="00A67709" w:rsidRDefault="0082325C" w:rsidP="0082325C">
      <w:pPr>
        <w:rPr>
          <w:rFonts w:asciiTheme="majorHAnsi" w:hAnsiTheme="majorHAnsi" w:cstheme="majorHAnsi"/>
          <w:sz w:val="22"/>
          <w:szCs w:val="22"/>
        </w:rPr>
      </w:pPr>
    </w:p>
    <w:p w14:paraId="11B871DD" w14:textId="24CB1208" w:rsidR="0082325C" w:rsidRPr="00A67709" w:rsidRDefault="0082325C" w:rsidP="0082325C">
      <w:pPr>
        <w:rPr>
          <w:rFonts w:asciiTheme="majorHAnsi" w:hAnsiTheme="majorHAnsi" w:cstheme="majorHAnsi"/>
          <w:sz w:val="22"/>
          <w:szCs w:val="22"/>
        </w:rPr>
      </w:pPr>
      <w:r w:rsidRPr="00A67709">
        <w:rPr>
          <w:rFonts w:asciiTheme="majorHAnsi" w:hAnsiTheme="majorHAnsi" w:cstheme="majorHAnsi"/>
          <w:sz w:val="22"/>
          <w:szCs w:val="22"/>
        </w:rPr>
        <w:t>Stel de juiste vraag! Dus positief en zonder oordeel (geen alleen en eenzaam in de zin!).</w:t>
      </w:r>
    </w:p>
    <w:p w14:paraId="40BAD310" w14:textId="77777777" w:rsidR="0082325C" w:rsidRPr="00A67709" w:rsidRDefault="0082325C" w:rsidP="0082325C">
      <w:pPr>
        <w:rPr>
          <w:rFonts w:asciiTheme="majorHAnsi" w:hAnsiTheme="majorHAnsi" w:cstheme="majorHAnsi"/>
          <w:sz w:val="22"/>
          <w:szCs w:val="22"/>
        </w:rPr>
      </w:pPr>
      <w:r w:rsidRPr="00A67709">
        <w:rPr>
          <w:rFonts w:asciiTheme="majorHAnsi" w:hAnsiTheme="majorHAnsi" w:cstheme="majorHAnsi"/>
          <w:sz w:val="22"/>
          <w:szCs w:val="22"/>
        </w:rPr>
        <w:t xml:space="preserve"> </w:t>
      </w:r>
    </w:p>
    <w:p w14:paraId="07D3748C" w14:textId="762276A6" w:rsidR="0082325C" w:rsidRPr="00A67709" w:rsidRDefault="0082325C" w:rsidP="0082325C">
      <w:pPr>
        <w:rPr>
          <w:rFonts w:asciiTheme="majorHAnsi" w:hAnsiTheme="majorHAnsi" w:cstheme="majorHAnsi"/>
          <w:b/>
          <w:i/>
          <w:iCs/>
          <w:sz w:val="22"/>
          <w:szCs w:val="22"/>
        </w:rPr>
      </w:pPr>
      <w:r w:rsidRPr="00A67709">
        <w:rPr>
          <w:rFonts w:asciiTheme="majorHAnsi" w:hAnsiTheme="majorHAnsi" w:cstheme="majorHAnsi"/>
          <w:b/>
          <w:i/>
          <w:iCs/>
          <w:sz w:val="22"/>
          <w:szCs w:val="22"/>
        </w:rPr>
        <w:t>“KOM JE BIJ ONS ETEN MET KERST?” Of “HEB JE ZIN OM SAMEN KERST TE VIEREN?”</w:t>
      </w:r>
    </w:p>
    <w:p w14:paraId="503316DF" w14:textId="77777777" w:rsidR="0082325C" w:rsidRPr="00A67709" w:rsidRDefault="0082325C" w:rsidP="0082325C">
      <w:pPr>
        <w:rPr>
          <w:rFonts w:asciiTheme="majorHAnsi" w:hAnsiTheme="majorHAnsi" w:cstheme="majorHAnsi"/>
          <w:b/>
          <w:bCs/>
          <w:sz w:val="22"/>
          <w:szCs w:val="22"/>
        </w:rPr>
      </w:pPr>
    </w:p>
    <w:p w14:paraId="47CC80F1" w14:textId="3200B7C6" w:rsidR="00604DDE" w:rsidRPr="00A67709" w:rsidRDefault="0082325C" w:rsidP="0082325C">
      <w:pPr>
        <w:rPr>
          <w:rFonts w:asciiTheme="majorHAnsi" w:hAnsiTheme="majorHAnsi" w:cstheme="majorHAnsi"/>
          <w:b/>
          <w:bCs/>
          <w:sz w:val="22"/>
          <w:szCs w:val="22"/>
        </w:rPr>
      </w:pPr>
      <w:r w:rsidRPr="00A67709">
        <w:rPr>
          <w:rFonts w:asciiTheme="majorHAnsi" w:hAnsiTheme="majorHAnsi" w:cstheme="majorHAnsi"/>
          <w:b/>
          <w:bCs/>
          <w:sz w:val="22"/>
          <w:szCs w:val="22"/>
        </w:rPr>
        <w:t>Denk aan:</w:t>
      </w:r>
    </w:p>
    <w:p w14:paraId="611DEE7B" w14:textId="7E20F59B" w:rsidR="001B5849" w:rsidRPr="00A67709" w:rsidRDefault="001B5849" w:rsidP="0082325C">
      <w:pPr>
        <w:rPr>
          <w:rFonts w:asciiTheme="majorHAnsi" w:hAnsiTheme="majorHAnsi" w:cstheme="majorHAnsi"/>
          <w:b/>
          <w:bCs/>
          <w:sz w:val="22"/>
          <w:szCs w:val="22"/>
        </w:rPr>
      </w:pPr>
      <w:r w:rsidRPr="00A67709">
        <w:rPr>
          <w:rFonts w:asciiTheme="majorHAnsi" w:hAnsiTheme="majorHAnsi" w:cstheme="majorHAnsi"/>
          <w:b/>
          <w:bCs/>
          <w:sz w:val="22"/>
          <w:szCs w:val="22"/>
        </w:rPr>
        <w:t>Organisaties voor welzijn en goede doelen:</w:t>
      </w:r>
    </w:p>
    <w:p w14:paraId="4927F1AB" w14:textId="162ED957" w:rsidR="00A67709" w:rsidRPr="00A67709" w:rsidRDefault="00A67709" w:rsidP="00A67709">
      <w:pPr>
        <w:pStyle w:val="Lijstalinea"/>
        <w:numPr>
          <w:ilvl w:val="0"/>
          <w:numId w:val="4"/>
        </w:numPr>
        <w:rPr>
          <w:rFonts w:asciiTheme="majorHAnsi" w:hAnsiTheme="majorHAnsi" w:cstheme="majorHAnsi"/>
          <w:sz w:val="22"/>
          <w:szCs w:val="22"/>
        </w:rPr>
      </w:pPr>
      <w:r w:rsidRPr="00A67709">
        <w:rPr>
          <w:rFonts w:asciiTheme="majorHAnsi" w:eastAsia="Times New Roman" w:hAnsiTheme="majorHAnsi" w:cstheme="majorHAnsi"/>
          <w:b/>
          <w:bCs/>
          <w:color w:val="000000"/>
          <w:sz w:val="22"/>
          <w:szCs w:val="22"/>
          <w:lang w:eastAsia="nl-NL"/>
        </w:rPr>
        <w:t>Eetmee.nl:</w:t>
      </w:r>
      <w:r w:rsidRPr="00A67709">
        <w:rPr>
          <w:rFonts w:asciiTheme="majorHAnsi" w:eastAsia="Times New Roman" w:hAnsiTheme="majorHAnsi" w:cstheme="majorHAnsi"/>
          <w:color w:val="000000"/>
          <w:sz w:val="22"/>
          <w:szCs w:val="22"/>
          <w:lang w:eastAsia="nl-NL"/>
        </w:rPr>
        <w:t xml:space="preserve"> </w:t>
      </w:r>
      <w:hyperlink r:id="rId5" w:history="1">
        <w:r w:rsidRPr="00A67709">
          <w:rPr>
            <w:rStyle w:val="Hyperlink"/>
            <w:rFonts w:asciiTheme="majorHAnsi" w:hAnsiTheme="majorHAnsi" w:cstheme="majorHAnsi"/>
            <w:sz w:val="22"/>
            <w:szCs w:val="22"/>
          </w:rPr>
          <w:t>https://www.eetmee.nl/</w:t>
        </w:r>
      </w:hyperlink>
      <w:r w:rsidRPr="00A67709">
        <w:rPr>
          <w:rFonts w:asciiTheme="majorHAnsi" w:hAnsiTheme="majorHAnsi" w:cstheme="majorHAnsi"/>
          <w:sz w:val="22"/>
          <w:szCs w:val="22"/>
        </w:rPr>
        <w:t xml:space="preserve"> (brengt gasten en gasttafels bij elkaar)</w:t>
      </w:r>
    </w:p>
    <w:p w14:paraId="3D8C89EA" w14:textId="00D36720"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b/>
          <w:bCs/>
          <w:color w:val="000000"/>
          <w:sz w:val="22"/>
          <w:szCs w:val="22"/>
          <w:lang w:eastAsia="nl-NL"/>
        </w:rPr>
        <w:t>Stichting ‘Met je Hart’</w:t>
      </w:r>
      <w:r w:rsidRPr="00A67709">
        <w:rPr>
          <w:rFonts w:asciiTheme="majorHAnsi" w:eastAsia="Times New Roman" w:hAnsiTheme="majorHAnsi" w:cstheme="majorHAnsi"/>
          <w:color w:val="000000"/>
          <w:sz w:val="22"/>
          <w:szCs w:val="22"/>
          <w:lang w:eastAsia="nl-NL"/>
        </w:rPr>
        <w:t xml:space="preserve">: verbindt kwetsbare ouderen. </w:t>
      </w:r>
      <w:proofErr w:type="gramStart"/>
      <w:r w:rsidRPr="00A67709">
        <w:rPr>
          <w:rFonts w:asciiTheme="majorHAnsi" w:eastAsia="Times New Roman" w:hAnsiTheme="majorHAnsi" w:cstheme="majorHAnsi"/>
          <w:color w:val="000000"/>
          <w:sz w:val="22"/>
          <w:szCs w:val="22"/>
          <w:lang w:eastAsia="nl-NL"/>
        </w:rPr>
        <w:t>www.metjehart.nl</w:t>
      </w:r>
      <w:proofErr w:type="gramEnd"/>
    </w:p>
    <w:p w14:paraId="5393BDEF" w14:textId="03B17330"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Inloophuizen</w:t>
      </w:r>
    </w:p>
    <w:p w14:paraId="693996B2" w14:textId="77777777"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proofErr w:type="spellStart"/>
      <w:r w:rsidRPr="00A67709">
        <w:rPr>
          <w:rFonts w:asciiTheme="majorHAnsi" w:eastAsia="Times New Roman" w:hAnsiTheme="majorHAnsi" w:cstheme="majorHAnsi"/>
          <w:color w:val="000000"/>
          <w:sz w:val="22"/>
          <w:szCs w:val="22"/>
          <w:lang w:eastAsia="nl-NL"/>
        </w:rPr>
        <w:t>Humanitas</w:t>
      </w:r>
      <w:proofErr w:type="spellEnd"/>
    </w:p>
    <w:p w14:paraId="3528395C" w14:textId="3FD213DB"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proofErr w:type="spellStart"/>
      <w:r w:rsidRPr="00A67709">
        <w:rPr>
          <w:rFonts w:asciiTheme="majorHAnsi" w:eastAsia="Times New Roman" w:hAnsiTheme="majorHAnsi" w:cstheme="majorHAnsi"/>
          <w:color w:val="000000"/>
          <w:sz w:val="22"/>
          <w:szCs w:val="22"/>
          <w:lang w:eastAsia="nl-NL"/>
        </w:rPr>
        <w:t>Vincentiusvereniging</w:t>
      </w:r>
      <w:proofErr w:type="spellEnd"/>
    </w:p>
    <w:p w14:paraId="632D5FAD" w14:textId="77531224"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Voedselbanken: www.voedselbanken.nl</w:t>
      </w:r>
    </w:p>
    <w:p w14:paraId="5EBC6735" w14:textId="3F7F000B"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De Zonnebloem</w:t>
      </w:r>
      <w:r w:rsidR="00A67709" w:rsidRPr="00A67709">
        <w:rPr>
          <w:rFonts w:asciiTheme="majorHAnsi" w:eastAsia="Times New Roman" w:hAnsiTheme="majorHAnsi" w:cstheme="majorHAnsi"/>
          <w:color w:val="000000"/>
          <w:sz w:val="22"/>
          <w:szCs w:val="22"/>
          <w:lang w:eastAsia="nl-NL"/>
        </w:rPr>
        <w:t xml:space="preserve">: </w:t>
      </w:r>
      <w:r w:rsidRPr="00A67709">
        <w:rPr>
          <w:rFonts w:asciiTheme="majorHAnsi" w:eastAsia="Times New Roman" w:hAnsiTheme="majorHAnsi" w:cstheme="majorHAnsi"/>
          <w:color w:val="000000"/>
          <w:sz w:val="22"/>
          <w:szCs w:val="22"/>
          <w:lang w:eastAsia="nl-NL"/>
        </w:rPr>
        <w:t>www.zonnebloem.nl</w:t>
      </w:r>
    </w:p>
    <w:p w14:paraId="615718F5" w14:textId="402C9E10"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Buurthuizen</w:t>
      </w:r>
    </w:p>
    <w:p w14:paraId="0AB89BFD" w14:textId="1CE57AEB"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Buurtcafés</w:t>
      </w:r>
    </w:p>
    <w:p w14:paraId="3B06BD81" w14:textId="66367AD5"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Bibliotheek</w:t>
      </w:r>
    </w:p>
    <w:p w14:paraId="0459F273" w14:textId="77777777"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Sociaal café</w:t>
      </w:r>
    </w:p>
    <w:p w14:paraId="03EC1A12" w14:textId="110219DF" w:rsidR="001B5849" w:rsidRPr="00A67709" w:rsidRDefault="001B5849" w:rsidP="0082325C">
      <w:pPr>
        <w:pStyle w:val="Lijstalinea"/>
        <w:numPr>
          <w:ilvl w:val="0"/>
          <w:numId w:val="4"/>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Wijkteams  </w:t>
      </w:r>
    </w:p>
    <w:p w14:paraId="04F6554F" w14:textId="77777777" w:rsidR="0082325C" w:rsidRPr="00A67709" w:rsidRDefault="0082325C" w:rsidP="0082325C">
      <w:pPr>
        <w:rPr>
          <w:rFonts w:asciiTheme="majorHAnsi" w:eastAsia="Times New Roman" w:hAnsiTheme="majorHAnsi" w:cstheme="majorHAnsi"/>
          <w:color w:val="000000"/>
          <w:sz w:val="22"/>
          <w:szCs w:val="22"/>
          <w:lang w:eastAsia="nl-NL"/>
        </w:rPr>
      </w:pPr>
    </w:p>
    <w:p w14:paraId="6F54719D" w14:textId="24E51F81" w:rsidR="001B5849" w:rsidRPr="00A67709" w:rsidRDefault="001B5849" w:rsidP="0082325C">
      <w:pPr>
        <w:rPr>
          <w:rFonts w:asciiTheme="majorHAnsi" w:eastAsia="Times New Roman" w:hAnsiTheme="majorHAnsi" w:cstheme="majorHAnsi"/>
          <w:b/>
          <w:bCs/>
          <w:color w:val="000000"/>
          <w:sz w:val="22"/>
          <w:szCs w:val="22"/>
          <w:lang w:eastAsia="nl-NL"/>
        </w:rPr>
      </w:pPr>
      <w:r w:rsidRPr="00A67709">
        <w:rPr>
          <w:rFonts w:asciiTheme="majorHAnsi" w:eastAsia="Times New Roman" w:hAnsiTheme="majorHAnsi" w:cstheme="majorHAnsi"/>
          <w:b/>
          <w:bCs/>
          <w:color w:val="000000"/>
          <w:sz w:val="22"/>
          <w:szCs w:val="22"/>
          <w:lang w:eastAsia="nl-NL"/>
        </w:rPr>
        <w:t xml:space="preserve">Via internet en </w:t>
      </w:r>
      <w:proofErr w:type="spellStart"/>
      <w:r w:rsidRPr="00A67709">
        <w:rPr>
          <w:rFonts w:asciiTheme="majorHAnsi" w:eastAsia="Times New Roman" w:hAnsiTheme="majorHAnsi" w:cstheme="majorHAnsi"/>
          <w:b/>
          <w:bCs/>
          <w:color w:val="000000"/>
          <w:sz w:val="22"/>
          <w:szCs w:val="22"/>
          <w:lang w:eastAsia="nl-NL"/>
        </w:rPr>
        <w:t>social</w:t>
      </w:r>
      <w:proofErr w:type="spellEnd"/>
      <w:r w:rsidRPr="00A67709">
        <w:rPr>
          <w:rFonts w:asciiTheme="majorHAnsi" w:eastAsia="Times New Roman" w:hAnsiTheme="majorHAnsi" w:cstheme="majorHAnsi"/>
          <w:b/>
          <w:bCs/>
          <w:color w:val="000000"/>
          <w:sz w:val="22"/>
          <w:szCs w:val="22"/>
          <w:lang w:eastAsia="nl-NL"/>
        </w:rPr>
        <w:t xml:space="preserve"> media: deze vormen werken heel goed om breed publiek te bereiken.</w:t>
      </w:r>
    </w:p>
    <w:p w14:paraId="70DC721F" w14:textId="71F4247E"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Nieuwe Mensen Leren Kennen (NMLK.nl</w:t>
      </w:r>
      <w:r w:rsidR="0082325C" w:rsidRPr="00A67709">
        <w:rPr>
          <w:rFonts w:asciiTheme="majorHAnsi" w:eastAsia="Times New Roman" w:hAnsiTheme="majorHAnsi" w:cstheme="majorHAnsi"/>
          <w:color w:val="000000"/>
          <w:sz w:val="22"/>
          <w:szCs w:val="22"/>
          <w:lang w:eastAsia="nl-NL"/>
        </w:rPr>
        <w:t>:</w:t>
      </w:r>
      <w:r w:rsidRPr="00A67709">
        <w:rPr>
          <w:rFonts w:asciiTheme="majorHAnsi" w:eastAsia="Times New Roman" w:hAnsiTheme="majorHAnsi" w:cstheme="majorHAnsi"/>
          <w:color w:val="000000"/>
          <w:sz w:val="22"/>
          <w:szCs w:val="22"/>
          <w:lang w:eastAsia="nl-NL"/>
        </w:rPr>
        <w:t xml:space="preserve"> maak een event aan)</w:t>
      </w:r>
    </w:p>
    <w:p w14:paraId="79E5EF56" w14:textId="499C9EA7" w:rsidR="001B5849" w:rsidRPr="00A67709" w:rsidRDefault="00A6770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Eetmee.nl (brengt gasten en gasttafels bij elkaar)</w:t>
      </w:r>
    </w:p>
    <w:p w14:paraId="35A1A629" w14:textId="782D2D93"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Go </w:t>
      </w:r>
      <w:proofErr w:type="spellStart"/>
      <w:r w:rsidRPr="00A67709">
        <w:rPr>
          <w:rFonts w:asciiTheme="majorHAnsi" w:eastAsia="Times New Roman" w:hAnsiTheme="majorHAnsi" w:cstheme="majorHAnsi"/>
          <w:color w:val="000000"/>
          <w:sz w:val="22"/>
          <w:szCs w:val="22"/>
          <w:lang w:eastAsia="nl-NL"/>
        </w:rPr>
        <w:t>Mingle</w:t>
      </w:r>
      <w:proofErr w:type="spellEnd"/>
    </w:p>
    <w:p w14:paraId="6565573A" w14:textId="77777777"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Buurt app </w:t>
      </w:r>
      <w:proofErr w:type="spellStart"/>
      <w:r w:rsidRPr="00A67709">
        <w:rPr>
          <w:rFonts w:asciiTheme="majorHAnsi" w:eastAsia="Times New Roman" w:hAnsiTheme="majorHAnsi" w:cstheme="majorHAnsi"/>
          <w:color w:val="000000"/>
          <w:sz w:val="22"/>
          <w:szCs w:val="22"/>
          <w:lang w:eastAsia="nl-NL"/>
        </w:rPr>
        <w:t>Nextdoor</w:t>
      </w:r>
      <w:proofErr w:type="spellEnd"/>
    </w:p>
    <w:p w14:paraId="7BD03F4F" w14:textId="4C60A409"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Buurtgroepen op </w:t>
      </w:r>
      <w:proofErr w:type="gramStart"/>
      <w:r w:rsidRPr="00A67709">
        <w:rPr>
          <w:rFonts w:asciiTheme="majorHAnsi" w:eastAsia="Times New Roman" w:hAnsiTheme="majorHAnsi" w:cstheme="majorHAnsi"/>
          <w:color w:val="000000"/>
          <w:sz w:val="22"/>
          <w:szCs w:val="22"/>
          <w:lang w:eastAsia="nl-NL"/>
        </w:rPr>
        <w:t>Facebook /</w:t>
      </w:r>
      <w:proofErr w:type="gramEnd"/>
      <w:r w:rsidRPr="00A67709">
        <w:rPr>
          <w:rFonts w:asciiTheme="majorHAnsi" w:eastAsia="Times New Roman" w:hAnsiTheme="majorHAnsi" w:cstheme="majorHAnsi"/>
          <w:color w:val="000000"/>
          <w:sz w:val="22"/>
          <w:szCs w:val="22"/>
          <w:lang w:eastAsia="nl-NL"/>
        </w:rPr>
        <w:t xml:space="preserve"> oproep op Facebook</w:t>
      </w:r>
    </w:p>
    <w:p w14:paraId="7F19A179" w14:textId="6E4EBE9F"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Vrijwilligersplatform </w:t>
      </w:r>
      <w:proofErr w:type="spellStart"/>
      <w:r w:rsidRPr="00A67709">
        <w:rPr>
          <w:rFonts w:asciiTheme="majorHAnsi" w:eastAsia="Times New Roman" w:hAnsiTheme="majorHAnsi" w:cstheme="majorHAnsi"/>
          <w:color w:val="000000"/>
          <w:sz w:val="22"/>
          <w:szCs w:val="22"/>
          <w:lang w:eastAsia="nl-NL"/>
        </w:rPr>
        <w:t>NLvoorelkaar</w:t>
      </w:r>
      <w:proofErr w:type="spellEnd"/>
      <w:r w:rsidRPr="00A67709">
        <w:rPr>
          <w:rFonts w:asciiTheme="majorHAnsi" w:eastAsia="Times New Roman" w:hAnsiTheme="majorHAnsi" w:cstheme="majorHAnsi"/>
          <w:color w:val="000000"/>
          <w:sz w:val="22"/>
          <w:szCs w:val="22"/>
          <w:lang w:eastAsia="nl-NL"/>
        </w:rPr>
        <w:t xml:space="preserve"> </w:t>
      </w:r>
    </w:p>
    <w:p w14:paraId="5DF3D83D" w14:textId="6AE1A2A8"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proofErr w:type="spellStart"/>
      <w:r w:rsidRPr="00A67709">
        <w:rPr>
          <w:rFonts w:asciiTheme="majorHAnsi" w:eastAsia="Times New Roman" w:hAnsiTheme="majorHAnsi" w:cstheme="majorHAnsi"/>
          <w:color w:val="000000"/>
          <w:sz w:val="22"/>
          <w:szCs w:val="22"/>
          <w:lang w:eastAsia="nl-NL"/>
        </w:rPr>
        <w:t>Meetup</w:t>
      </w:r>
      <w:proofErr w:type="spellEnd"/>
    </w:p>
    <w:p w14:paraId="6D29F925" w14:textId="58D1910E"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Eetclub.nl</w:t>
      </w:r>
    </w:p>
    <w:p w14:paraId="7AB6BAE5" w14:textId="561362ED" w:rsidR="001B5849" w:rsidRPr="00A67709" w:rsidRDefault="001B5849" w:rsidP="0082325C">
      <w:pPr>
        <w:pStyle w:val="Lijstalinea"/>
        <w:numPr>
          <w:ilvl w:val="0"/>
          <w:numId w:val="5"/>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In de buurt.nl</w:t>
      </w:r>
    </w:p>
    <w:p w14:paraId="5E5BFC48" w14:textId="77777777" w:rsidR="0082325C" w:rsidRPr="00A67709" w:rsidRDefault="0082325C" w:rsidP="0082325C">
      <w:pPr>
        <w:rPr>
          <w:rFonts w:asciiTheme="majorHAnsi" w:eastAsia="Times New Roman" w:hAnsiTheme="majorHAnsi" w:cstheme="majorHAnsi"/>
          <w:b/>
          <w:bCs/>
          <w:color w:val="000000"/>
          <w:sz w:val="22"/>
          <w:szCs w:val="22"/>
          <w:lang w:eastAsia="nl-NL"/>
        </w:rPr>
      </w:pPr>
    </w:p>
    <w:p w14:paraId="4C4260CF" w14:textId="54F5376C" w:rsidR="001B5849" w:rsidRPr="00A67709" w:rsidRDefault="001B5849" w:rsidP="0082325C">
      <w:pPr>
        <w:rPr>
          <w:rFonts w:asciiTheme="majorHAnsi" w:eastAsia="Times New Roman" w:hAnsiTheme="majorHAnsi" w:cstheme="majorHAnsi"/>
          <w:b/>
          <w:bCs/>
          <w:color w:val="000000"/>
          <w:sz w:val="22"/>
          <w:szCs w:val="22"/>
          <w:lang w:eastAsia="nl-NL"/>
        </w:rPr>
      </w:pPr>
      <w:r w:rsidRPr="00A67709">
        <w:rPr>
          <w:rFonts w:asciiTheme="majorHAnsi" w:eastAsia="Times New Roman" w:hAnsiTheme="majorHAnsi" w:cstheme="majorHAnsi"/>
          <w:b/>
          <w:bCs/>
          <w:color w:val="000000"/>
          <w:sz w:val="22"/>
          <w:szCs w:val="22"/>
          <w:lang w:eastAsia="nl-NL"/>
        </w:rPr>
        <w:t>Zorg gerelateerde instellingen/plekken:</w:t>
      </w:r>
    </w:p>
    <w:p w14:paraId="1D0A3234" w14:textId="77777777" w:rsidR="001B5849" w:rsidRPr="00A67709" w:rsidRDefault="001B5849" w:rsidP="0082325C">
      <w:pPr>
        <w:pStyle w:val="Lijstalinea"/>
        <w:numPr>
          <w:ilvl w:val="0"/>
          <w:numId w:val="6"/>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Huisartsen </w:t>
      </w:r>
    </w:p>
    <w:p w14:paraId="2B34BA6D" w14:textId="714B8E76" w:rsidR="001B5849" w:rsidRPr="00A67709" w:rsidRDefault="001B5849" w:rsidP="0082325C">
      <w:pPr>
        <w:pStyle w:val="Lijstalinea"/>
        <w:numPr>
          <w:ilvl w:val="0"/>
          <w:numId w:val="6"/>
        </w:numPr>
        <w:rPr>
          <w:rFonts w:asciiTheme="majorHAnsi" w:eastAsia="Times New Roman" w:hAnsiTheme="majorHAnsi" w:cstheme="majorHAnsi"/>
          <w:color w:val="000000"/>
          <w:sz w:val="22"/>
          <w:szCs w:val="22"/>
          <w:lang w:eastAsia="nl-NL"/>
        </w:rPr>
      </w:pPr>
      <w:proofErr w:type="gramStart"/>
      <w:r w:rsidRPr="00A67709">
        <w:rPr>
          <w:rFonts w:asciiTheme="majorHAnsi" w:eastAsia="Times New Roman" w:hAnsiTheme="majorHAnsi" w:cstheme="majorHAnsi"/>
          <w:color w:val="000000"/>
          <w:sz w:val="22"/>
          <w:szCs w:val="22"/>
          <w:lang w:eastAsia="nl-NL"/>
        </w:rPr>
        <w:t>Verzorgingshuizen /</w:t>
      </w:r>
      <w:proofErr w:type="gramEnd"/>
      <w:r w:rsidRPr="00A67709">
        <w:rPr>
          <w:rFonts w:asciiTheme="majorHAnsi" w:eastAsia="Times New Roman" w:hAnsiTheme="majorHAnsi" w:cstheme="majorHAnsi"/>
          <w:color w:val="000000"/>
          <w:sz w:val="22"/>
          <w:szCs w:val="22"/>
          <w:lang w:eastAsia="nl-NL"/>
        </w:rPr>
        <w:t xml:space="preserve"> ouderencentra</w:t>
      </w:r>
    </w:p>
    <w:p w14:paraId="7D9FD99B" w14:textId="7AA54AC3" w:rsidR="001B5849" w:rsidRPr="00A67709" w:rsidRDefault="001B5849" w:rsidP="0082325C">
      <w:pPr>
        <w:pStyle w:val="Lijstalinea"/>
        <w:numPr>
          <w:ilvl w:val="0"/>
          <w:numId w:val="6"/>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Instituut waar bijvoorbeeld blinden en slechtzienden wonen</w:t>
      </w:r>
    </w:p>
    <w:p w14:paraId="2CFCFA08" w14:textId="5B7B8A9B" w:rsidR="001B5849" w:rsidRPr="00A67709" w:rsidRDefault="001B5849" w:rsidP="0082325C">
      <w:pPr>
        <w:pStyle w:val="Lijstalinea"/>
        <w:numPr>
          <w:ilvl w:val="0"/>
          <w:numId w:val="6"/>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 xml:space="preserve">Apotheek </w:t>
      </w:r>
    </w:p>
    <w:p w14:paraId="2D814356" w14:textId="4D93AE00" w:rsidR="001B5849" w:rsidRPr="00A67709" w:rsidRDefault="001B5849" w:rsidP="0082325C">
      <w:pPr>
        <w:pStyle w:val="Lijstalinea"/>
        <w:numPr>
          <w:ilvl w:val="0"/>
          <w:numId w:val="6"/>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Fysiotherapeut</w:t>
      </w:r>
    </w:p>
    <w:p w14:paraId="35870CC5" w14:textId="56E2933D" w:rsidR="0082325C" w:rsidRPr="00A67709" w:rsidRDefault="0082325C" w:rsidP="0082325C">
      <w:pPr>
        <w:pStyle w:val="Lijstalinea"/>
        <w:numPr>
          <w:ilvl w:val="0"/>
          <w:numId w:val="6"/>
        </w:numPr>
        <w:rPr>
          <w:rFonts w:asciiTheme="majorHAnsi" w:eastAsia="Times New Roman" w:hAnsiTheme="majorHAnsi" w:cstheme="majorHAnsi"/>
          <w:color w:val="000000"/>
          <w:sz w:val="22"/>
          <w:szCs w:val="22"/>
          <w:lang w:eastAsia="nl-NL"/>
        </w:rPr>
      </w:pPr>
      <w:r w:rsidRPr="00A67709">
        <w:rPr>
          <w:rFonts w:asciiTheme="majorHAnsi" w:eastAsia="Times New Roman" w:hAnsiTheme="majorHAnsi" w:cstheme="majorHAnsi"/>
          <w:color w:val="000000"/>
          <w:sz w:val="22"/>
          <w:szCs w:val="22"/>
          <w:lang w:eastAsia="nl-NL"/>
        </w:rPr>
        <w:t>Psychologen</w:t>
      </w:r>
    </w:p>
    <w:p w14:paraId="657526C6" w14:textId="77777777" w:rsidR="0082325C" w:rsidRPr="00A67709" w:rsidRDefault="0082325C" w:rsidP="0082325C">
      <w:pPr>
        <w:rPr>
          <w:rFonts w:asciiTheme="majorHAnsi" w:eastAsia="Times New Roman" w:hAnsiTheme="majorHAnsi" w:cstheme="majorHAnsi"/>
          <w:color w:val="000000"/>
          <w:sz w:val="22"/>
          <w:szCs w:val="22"/>
          <w:shd w:val="clear" w:color="auto" w:fill="FFFFFF"/>
          <w:lang w:eastAsia="nl-NL"/>
        </w:rPr>
      </w:pPr>
    </w:p>
    <w:p w14:paraId="4CA9F803" w14:textId="5A5D6FB7" w:rsidR="001B5849" w:rsidRPr="00A67709" w:rsidRDefault="001B5849" w:rsidP="0082325C">
      <w:pPr>
        <w:rPr>
          <w:rFonts w:asciiTheme="majorHAnsi" w:eastAsia="Times New Roman" w:hAnsiTheme="majorHAnsi" w:cstheme="majorHAnsi"/>
          <w:b/>
          <w:bCs/>
          <w:color w:val="000000"/>
          <w:sz w:val="22"/>
          <w:szCs w:val="22"/>
          <w:shd w:val="clear" w:color="auto" w:fill="FFFFFF"/>
          <w:lang w:eastAsia="nl-NL"/>
        </w:rPr>
      </w:pPr>
      <w:r w:rsidRPr="00A67709">
        <w:rPr>
          <w:rFonts w:asciiTheme="majorHAnsi" w:eastAsia="Times New Roman" w:hAnsiTheme="majorHAnsi" w:cstheme="majorHAnsi"/>
          <w:b/>
          <w:bCs/>
          <w:color w:val="000000"/>
          <w:sz w:val="22"/>
          <w:szCs w:val="22"/>
          <w:shd w:val="clear" w:color="auto" w:fill="FFFFFF"/>
          <w:lang w:eastAsia="nl-NL"/>
        </w:rPr>
        <w:t>En verder</w:t>
      </w:r>
    </w:p>
    <w:p w14:paraId="611BB7D5" w14:textId="3C94B14C" w:rsidR="0082325C" w:rsidRPr="00A67709" w:rsidRDefault="001B5849" w:rsidP="0082325C">
      <w:pPr>
        <w:pStyle w:val="Lijstalinea"/>
        <w:numPr>
          <w:ilvl w:val="0"/>
          <w:numId w:val="7"/>
        </w:numPr>
        <w:rPr>
          <w:rFonts w:asciiTheme="majorHAnsi" w:eastAsia="Times New Roman" w:hAnsiTheme="majorHAnsi" w:cstheme="majorHAnsi"/>
          <w:color w:val="000000"/>
          <w:sz w:val="22"/>
          <w:szCs w:val="22"/>
          <w:shd w:val="clear" w:color="auto" w:fill="FFFFFF"/>
          <w:lang w:eastAsia="nl-NL"/>
        </w:rPr>
      </w:pPr>
      <w:r w:rsidRPr="00A67709">
        <w:rPr>
          <w:rFonts w:asciiTheme="majorHAnsi" w:eastAsia="Times New Roman" w:hAnsiTheme="majorHAnsi" w:cstheme="majorHAnsi"/>
          <w:color w:val="000000"/>
          <w:sz w:val="22"/>
          <w:szCs w:val="22"/>
          <w:shd w:val="clear" w:color="auto" w:fill="FFFFFF"/>
          <w:lang w:eastAsia="nl-NL"/>
        </w:rPr>
        <w:t>Schrijf uitnodigingskaarten en vraag mensen om je heen om de uitnodiging aan iemand te geven van wie zij inschatten dat hij/zij graag komt eten met kerst.</w:t>
      </w:r>
    </w:p>
    <w:p w14:paraId="5E0CCF29" w14:textId="2F628C8C" w:rsidR="0082325C" w:rsidRPr="00A67709" w:rsidRDefault="0082325C" w:rsidP="0082325C">
      <w:pPr>
        <w:pStyle w:val="Lijstalinea"/>
        <w:numPr>
          <w:ilvl w:val="0"/>
          <w:numId w:val="7"/>
        </w:numPr>
        <w:rPr>
          <w:rFonts w:asciiTheme="majorHAnsi" w:eastAsia="Times New Roman" w:hAnsiTheme="majorHAnsi" w:cstheme="majorHAnsi"/>
          <w:color w:val="000000"/>
          <w:sz w:val="22"/>
          <w:szCs w:val="22"/>
          <w:shd w:val="clear" w:color="auto" w:fill="FFFFFF"/>
          <w:lang w:eastAsia="nl-NL"/>
        </w:rPr>
      </w:pPr>
      <w:r w:rsidRPr="00A67709">
        <w:rPr>
          <w:rFonts w:asciiTheme="majorHAnsi" w:eastAsia="Times New Roman" w:hAnsiTheme="majorHAnsi" w:cstheme="majorHAnsi"/>
          <w:color w:val="000000"/>
          <w:sz w:val="22"/>
          <w:szCs w:val="22"/>
          <w:shd w:val="clear" w:color="auto" w:fill="FFFFFF"/>
          <w:lang w:eastAsia="nl-NL"/>
        </w:rPr>
        <w:t>Ga met een tafel in kerstsfeer staan op de lokale markt of het winkelcentrum.</w:t>
      </w:r>
    </w:p>
    <w:p w14:paraId="72B6ABD3" w14:textId="623D87A5" w:rsidR="0082325C" w:rsidRPr="00A67709" w:rsidRDefault="0082325C" w:rsidP="0082325C">
      <w:pPr>
        <w:pStyle w:val="Lijstalinea"/>
        <w:numPr>
          <w:ilvl w:val="0"/>
          <w:numId w:val="7"/>
        </w:numPr>
        <w:rPr>
          <w:rFonts w:asciiTheme="majorHAnsi" w:eastAsia="Times New Roman" w:hAnsiTheme="majorHAnsi" w:cstheme="majorHAnsi"/>
          <w:color w:val="000000"/>
          <w:sz w:val="22"/>
          <w:szCs w:val="22"/>
          <w:shd w:val="clear" w:color="auto" w:fill="FFFFFF"/>
          <w:lang w:eastAsia="nl-NL"/>
        </w:rPr>
      </w:pPr>
      <w:r w:rsidRPr="00A67709">
        <w:rPr>
          <w:rFonts w:asciiTheme="majorHAnsi" w:eastAsia="Times New Roman" w:hAnsiTheme="majorHAnsi" w:cstheme="majorHAnsi"/>
          <w:color w:val="000000"/>
          <w:sz w:val="22"/>
          <w:szCs w:val="22"/>
          <w:shd w:val="clear" w:color="auto" w:fill="FFFFFF"/>
          <w:lang w:eastAsia="nl-NL"/>
        </w:rPr>
        <w:t>In jouw straat en buurt</w:t>
      </w:r>
    </w:p>
    <w:p w14:paraId="31341E20" w14:textId="570716C2" w:rsidR="001B5849" w:rsidRPr="00A67709" w:rsidRDefault="0082325C" w:rsidP="0082325C">
      <w:pPr>
        <w:pStyle w:val="Lijstalinea"/>
        <w:numPr>
          <w:ilvl w:val="0"/>
          <w:numId w:val="7"/>
        </w:numPr>
        <w:rPr>
          <w:rFonts w:asciiTheme="majorHAnsi" w:eastAsia="Times New Roman" w:hAnsiTheme="majorHAnsi" w:cstheme="majorHAnsi"/>
          <w:color w:val="000000"/>
          <w:sz w:val="22"/>
          <w:szCs w:val="22"/>
          <w:shd w:val="clear" w:color="auto" w:fill="FFFFFF"/>
          <w:lang w:eastAsia="nl-NL"/>
        </w:rPr>
      </w:pPr>
      <w:r w:rsidRPr="00A67709">
        <w:rPr>
          <w:rFonts w:asciiTheme="majorHAnsi" w:eastAsia="Times New Roman" w:hAnsiTheme="majorHAnsi" w:cstheme="majorHAnsi"/>
          <w:color w:val="000000"/>
          <w:sz w:val="22"/>
          <w:szCs w:val="22"/>
          <w:shd w:val="clear" w:color="auto" w:fill="FFFFFF"/>
          <w:lang w:eastAsia="nl-NL"/>
        </w:rPr>
        <w:t>…..</w:t>
      </w:r>
    </w:p>
    <w:p w14:paraId="0BDDD401" w14:textId="77777777" w:rsidR="001B5849" w:rsidRPr="00A67709" w:rsidRDefault="001B5849" w:rsidP="0082325C">
      <w:pPr>
        <w:rPr>
          <w:rFonts w:asciiTheme="majorHAnsi" w:eastAsia="Times New Roman" w:hAnsiTheme="majorHAnsi" w:cstheme="majorHAnsi"/>
          <w:color w:val="000000"/>
          <w:sz w:val="22"/>
          <w:szCs w:val="22"/>
          <w:shd w:val="clear" w:color="auto" w:fill="FFFFFF"/>
          <w:lang w:eastAsia="nl-NL"/>
        </w:rPr>
      </w:pPr>
    </w:p>
    <w:p w14:paraId="3D9A3DF9" w14:textId="77777777" w:rsidR="001B5849" w:rsidRPr="00A67709" w:rsidRDefault="001B5849" w:rsidP="0082325C">
      <w:pPr>
        <w:rPr>
          <w:rFonts w:asciiTheme="majorHAnsi" w:hAnsiTheme="majorHAnsi" w:cstheme="majorHAnsi"/>
          <w:sz w:val="22"/>
          <w:szCs w:val="22"/>
        </w:rPr>
      </w:pPr>
    </w:p>
    <w:sectPr w:rsidR="001B5849" w:rsidRPr="00A67709" w:rsidSect="00A67709">
      <w:pgSz w:w="11900" w:h="16840"/>
      <w:pgMar w:top="1417" w:right="1417" w:bottom="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7A6"/>
    <w:multiLevelType w:val="hybridMultilevel"/>
    <w:tmpl w:val="F39EA3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7E3DC4"/>
    <w:multiLevelType w:val="hybridMultilevel"/>
    <w:tmpl w:val="C6A4F728"/>
    <w:lvl w:ilvl="0" w:tplc="1944C2FC">
      <w:start w:val="6"/>
      <w:numFmt w:val="bullet"/>
      <w:lvlText w:val="-"/>
      <w:lvlJc w:val="left"/>
      <w:pPr>
        <w:ind w:left="720" w:hanging="360"/>
      </w:pPr>
      <w:rPr>
        <w:rFonts w:ascii="Georgia" w:eastAsiaTheme="minorEastAsia" w:hAnsi="Georg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34924"/>
    <w:multiLevelType w:val="hybridMultilevel"/>
    <w:tmpl w:val="703AD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051789"/>
    <w:multiLevelType w:val="multilevel"/>
    <w:tmpl w:val="395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84209"/>
    <w:multiLevelType w:val="hybridMultilevel"/>
    <w:tmpl w:val="34865D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3660DC"/>
    <w:multiLevelType w:val="hybridMultilevel"/>
    <w:tmpl w:val="2AEC0A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324452"/>
    <w:multiLevelType w:val="hybridMultilevel"/>
    <w:tmpl w:val="7A64EB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2807290">
    <w:abstractNumId w:val="1"/>
  </w:num>
  <w:num w:numId="2" w16cid:durableId="1278483795">
    <w:abstractNumId w:val="3"/>
  </w:num>
  <w:num w:numId="3" w16cid:durableId="1834225981">
    <w:abstractNumId w:val="2"/>
  </w:num>
  <w:num w:numId="4" w16cid:durableId="714500893">
    <w:abstractNumId w:val="6"/>
  </w:num>
  <w:num w:numId="5" w16cid:durableId="815993770">
    <w:abstractNumId w:val="0"/>
  </w:num>
  <w:num w:numId="6" w16cid:durableId="384762080">
    <w:abstractNumId w:val="4"/>
  </w:num>
  <w:num w:numId="7" w16cid:durableId="1785928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4F"/>
    <w:rsid w:val="000A3F2E"/>
    <w:rsid w:val="000F7AC2"/>
    <w:rsid w:val="001B5849"/>
    <w:rsid w:val="00252D4F"/>
    <w:rsid w:val="00604DDE"/>
    <w:rsid w:val="0080484C"/>
    <w:rsid w:val="008171AC"/>
    <w:rsid w:val="0082325C"/>
    <w:rsid w:val="008E38C2"/>
    <w:rsid w:val="00A67709"/>
    <w:rsid w:val="00C47270"/>
    <w:rsid w:val="00C55EAA"/>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8EF15"/>
  <w15:docId w15:val="{0ED2B963-9A3A-2241-896A-F8E8D399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2D4F"/>
    <w:rPr>
      <w:rFonts w:ascii="Georgia" w:hAnsi="Georgia"/>
      <w:sz w:val="40"/>
    </w:rPr>
  </w:style>
  <w:style w:type="paragraph" w:styleId="Kop1">
    <w:name w:val="heading 1"/>
    <w:basedOn w:val="Standaard"/>
    <w:link w:val="Kop1Char"/>
    <w:uiPriority w:val="9"/>
    <w:qFormat/>
    <w:rsid w:val="008E38C2"/>
    <w:pPr>
      <w:spacing w:before="100" w:beforeAutospacing="1" w:after="100" w:afterAutospacing="1"/>
      <w:outlineLvl w:val="0"/>
    </w:pPr>
    <w:rPr>
      <w:rFonts w:ascii="Times" w:hAnsi="Times"/>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2D4F"/>
    <w:pPr>
      <w:ind w:left="720"/>
      <w:contextualSpacing/>
    </w:pPr>
  </w:style>
  <w:style w:type="character" w:customStyle="1" w:styleId="Kop1Char">
    <w:name w:val="Kop 1 Char"/>
    <w:basedOn w:val="Standaardalinea-lettertype"/>
    <w:link w:val="Kop1"/>
    <w:uiPriority w:val="9"/>
    <w:rsid w:val="008E38C2"/>
    <w:rPr>
      <w:rFonts w:ascii="Times" w:hAnsi="Times"/>
      <w:b/>
      <w:bCs/>
      <w:kern w:val="36"/>
      <w:sz w:val="48"/>
      <w:szCs w:val="48"/>
      <w:lang w:eastAsia="nl-NL"/>
    </w:rPr>
  </w:style>
  <w:style w:type="character" w:styleId="Hyperlink">
    <w:name w:val="Hyperlink"/>
    <w:basedOn w:val="Standaardalinea-lettertype"/>
    <w:uiPriority w:val="99"/>
    <w:unhideWhenUsed/>
    <w:rsid w:val="008E38C2"/>
    <w:rPr>
      <w:color w:val="0000FF" w:themeColor="hyperlink"/>
      <w:u w:val="single"/>
    </w:rPr>
  </w:style>
  <w:style w:type="paragraph" w:styleId="Geenafstand">
    <w:name w:val="No Spacing"/>
    <w:uiPriority w:val="1"/>
    <w:qFormat/>
    <w:rsid w:val="0082325C"/>
    <w:rPr>
      <w:rFonts w:ascii="Georgia" w:hAnsi="Georgi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4103">
      <w:bodyDiv w:val="1"/>
      <w:marLeft w:val="0"/>
      <w:marRight w:val="0"/>
      <w:marTop w:val="0"/>
      <w:marBottom w:val="0"/>
      <w:divBdr>
        <w:top w:val="none" w:sz="0" w:space="0" w:color="auto"/>
        <w:left w:val="none" w:sz="0" w:space="0" w:color="auto"/>
        <w:bottom w:val="none" w:sz="0" w:space="0" w:color="auto"/>
        <w:right w:val="none" w:sz="0" w:space="0" w:color="auto"/>
      </w:divBdr>
    </w:div>
    <w:div w:id="441725088">
      <w:bodyDiv w:val="1"/>
      <w:marLeft w:val="0"/>
      <w:marRight w:val="0"/>
      <w:marTop w:val="0"/>
      <w:marBottom w:val="0"/>
      <w:divBdr>
        <w:top w:val="none" w:sz="0" w:space="0" w:color="auto"/>
        <w:left w:val="none" w:sz="0" w:space="0" w:color="auto"/>
        <w:bottom w:val="none" w:sz="0" w:space="0" w:color="auto"/>
        <w:right w:val="none" w:sz="0" w:space="0" w:color="auto"/>
      </w:divBdr>
      <w:divsChild>
        <w:div w:id="1495023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5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tmee.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Lemon Innovation</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Saatrube-Vernooij</dc:creator>
  <cp:keywords/>
  <dc:description/>
  <cp:lastModifiedBy>Jeannette Saatrube</cp:lastModifiedBy>
  <cp:revision>3</cp:revision>
  <dcterms:created xsi:type="dcterms:W3CDTF">2019-09-28T12:52:00Z</dcterms:created>
  <dcterms:modified xsi:type="dcterms:W3CDTF">2023-11-05T11:15:00Z</dcterms:modified>
</cp:coreProperties>
</file>